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915" w:rsidRPr="00D7526B" w:rsidRDefault="00F93513" w:rsidP="00D7526B">
      <w:pPr>
        <w:jc w:val="center"/>
        <w:rPr>
          <w:sz w:val="36"/>
          <w:szCs w:val="36"/>
        </w:rPr>
      </w:pPr>
      <w:r w:rsidRPr="00D7526B">
        <w:rPr>
          <w:sz w:val="36"/>
          <w:szCs w:val="36"/>
        </w:rPr>
        <w:t>Staveniště dle soupisu z </w:t>
      </w:r>
      <w:proofErr w:type="gramStart"/>
      <w:r w:rsidRPr="00D7526B">
        <w:rPr>
          <w:sz w:val="36"/>
          <w:szCs w:val="36"/>
        </w:rPr>
        <w:t>15.10. 1938</w:t>
      </w:r>
      <w:proofErr w:type="gramEnd"/>
    </w:p>
    <w:p w:rsidR="00F93513" w:rsidRDefault="00F93513"/>
    <w:p w:rsidR="00F93513" w:rsidRPr="00D7526B" w:rsidRDefault="00F93513">
      <w:pPr>
        <w:rPr>
          <w:sz w:val="28"/>
          <w:szCs w:val="28"/>
        </w:rPr>
      </w:pPr>
      <w:r w:rsidRPr="00D7526B">
        <w:rPr>
          <w:sz w:val="28"/>
          <w:szCs w:val="28"/>
        </w:rPr>
        <w:t>- Kanceláře a ubytovna státních zaměstnanců</w:t>
      </w:r>
    </w:p>
    <w:p w:rsidR="00F93513" w:rsidRPr="00D7526B" w:rsidRDefault="00F93513">
      <w:pPr>
        <w:rPr>
          <w:sz w:val="28"/>
          <w:szCs w:val="28"/>
        </w:rPr>
      </w:pPr>
      <w:r w:rsidRPr="00D7526B">
        <w:rPr>
          <w:sz w:val="28"/>
          <w:szCs w:val="28"/>
        </w:rPr>
        <w:t>- Kantýna</w:t>
      </w:r>
    </w:p>
    <w:p w:rsidR="00F93513" w:rsidRPr="00D7526B" w:rsidRDefault="00F93513">
      <w:pPr>
        <w:rPr>
          <w:sz w:val="28"/>
          <w:szCs w:val="28"/>
        </w:rPr>
      </w:pPr>
      <w:r w:rsidRPr="00D7526B">
        <w:rPr>
          <w:sz w:val="28"/>
          <w:szCs w:val="28"/>
        </w:rPr>
        <w:t>-Barák 3 až barák 7 Ubytovna pro dělníky</w:t>
      </w:r>
    </w:p>
    <w:p w:rsidR="00F93513" w:rsidRPr="00D7526B" w:rsidRDefault="00F93513">
      <w:pPr>
        <w:rPr>
          <w:sz w:val="28"/>
          <w:szCs w:val="28"/>
        </w:rPr>
      </w:pPr>
      <w:r w:rsidRPr="00D7526B">
        <w:rPr>
          <w:sz w:val="28"/>
          <w:szCs w:val="28"/>
        </w:rPr>
        <w:t>- Sklep u kantýny</w:t>
      </w:r>
    </w:p>
    <w:p w:rsidR="00F93513" w:rsidRPr="00D7526B" w:rsidRDefault="00F93513">
      <w:pPr>
        <w:rPr>
          <w:sz w:val="28"/>
          <w:szCs w:val="28"/>
        </w:rPr>
      </w:pPr>
      <w:r w:rsidRPr="00D7526B">
        <w:rPr>
          <w:sz w:val="28"/>
          <w:szCs w:val="28"/>
        </w:rPr>
        <w:t>- Barák pro stavební dozor</w:t>
      </w:r>
    </w:p>
    <w:p w:rsidR="00F93513" w:rsidRPr="00D7526B" w:rsidRDefault="00F93513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Garáž pro 3 osoby a 2 nákladní auta – plocha 180m</w:t>
      </w:r>
      <w:r w:rsidRPr="00D7526B">
        <w:rPr>
          <w:sz w:val="28"/>
          <w:szCs w:val="28"/>
          <w:vertAlign w:val="superscript"/>
        </w:rPr>
        <w:t>2</w:t>
      </w:r>
    </w:p>
    <w:p w:rsidR="00F93513" w:rsidRPr="00D7526B" w:rsidRDefault="00F93513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Přístřešek pro nářadí a stavební materiál</w:t>
      </w:r>
      <w:r w:rsidR="00036A38" w:rsidRPr="00D7526B">
        <w:rPr>
          <w:sz w:val="28"/>
          <w:szCs w:val="28"/>
        </w:rPr>
        <w:t>, místnost pro dozorce</w:t>
      </w:r>
      <w:r w:rsidRPr="00D7526B">
        <w:rPr>
          <w:sz w:val="28"/>
          <w:szCs w:val="28"/>
        </w:rPr>
        <w:t xml:space="preserve"> – plocha 176m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  <w:vertAlign w:val="superscript"/>
        </w:rPr>
        <w:t xml:space="preserve">- </w:t>
      </w:r>
      <w:r w:rsidRPr="00D7526B">
        <w:rPr>
          <w:sz w:val="28"/>
          <w:szCs w:val="28"/>
        </w:rPr>
        <w:t xml:space="preserve"> Přístřešek na benzín a oleje – plocha 150m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Kovárna – plocha 50m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</w:rPr>
      </w:pPr>
      <w:r w:rsidRPr="00D7526B">
        <w:rPr>
          <w:sz w:val="28"/>
          <w:szCs w:val="28"/>
        </w:rPr>
        <w:t xml:space="preserve">- Zámečnická a kovářská dílna se skladem strojních dílů a místem pro autogenní </w:t>
      </w:r>
      <w:r w:rsidR="00D7526B">
        <w:rPr>
          <w:sz w:val="28"/>
          <w:szCs w:val="28"/>
        </w:rPr>
        <w:t xml:space="preserve">    </w:t>
      </w:r>
      <w:r w:rsidRPr="00D7526B">
        <w:rPr>
          <w:sz w:val="28"/>
          <w:szCs w:val="28"/>
        </w:rPr>
        <w:t>svařování – plocha 60m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Kotoučová a pásová pila – plocha 180m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Tesařská a kolářská dílna pro opravu nářadí – 25m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Přístřešek pro kompresor 25m</w:t>
      </w:r>
      <w:r w:rsidRPr="00D7526B">
        <w:rPr>
          <w:sz w:val="28"/>
          <w:szCs w:val="28"/>
          <w:vertAlign w:val="superscript"/>
        </w:rPr>
        <w:t>3</w:t>
      </w:r>
      <w:r w:rsidRPr="00D7526B">
        <w:rPr>
          <w:sz w:val="28"/>
          <w:szCs w:val="28"/>
        </w:rPr>
        <w:t>/min – plocha 77m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Přístřešek pro kompresor 15m</w:t>
      </w:r>
      <w:r w:rsidRPr="00D7526B">
        <w:rPr>
          <w:sz w:val="28"/>
          <w:szCs w:val="28"/>
          <w:vertAlign w:val="superscript"/>
        </w:rPr>
        <w:t>3</w:t>
      </w:r>
      <w:r w:rsidRPr="00D7526B">
        <w:rPr>
          <w:sz w:val="28"/>
          <w:szCs w:val="28"/>
        </w:rPr>
        <w:t>/min – plocha 45m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Strážní domek u K-S45 – plocha 28m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Pracovní plocha pro montéra – plocha 24m</w:t>
      </w:r>
      <w:r w:rsidRPr="00D7526B">
        <w:rPr>
          <w:sz w:val="28"/>
          <w:szCs w:val="28"/>
          <w:vertAlign w:val="superscript"/>
        </w:rPr>
        <w:t>2</w:t>
      </w:r>
    </w:p>
    <w:p w:rsidR="00036A38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Stánek s tabákem – plocha 10,5m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036A38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 xml:space="preserve">- </w:t>
      </w:r>
      <w:r w:rsidR="00D7526B" w:rsidRPr="00D7526B">
        <w:rPr>
          <w:sz w:val="28"/>
          <w:szCs w:val="28"/>
        </w:rPr>
        <w:t>Hasičská zbrojnice – plocha 18m</w:t>
      </w:r>
      <w:r w:rsidR="00D7526B"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Uhelna – plocha 18m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Přístřešek na železo bez bočních stěn – plocha 105m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Benzínová čerpací stanice – plocha 4m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- 3 stavební boudy pro mistry - plocha á 9m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- 2 kůlny pro čerpací stanici – plocha á 4m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- 2 přístřešky pro dopravník – plocha á 10,5m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- 3 strážnice na pilířích – plocha á 2,5m</w:t>
      </w:r>
      <w:r w:rsidRPr="00D7526B">
        <w:rPr>
          <w:sz w:val="28"/>
          <w:szCs w:val="28"/>
          <w:vertAlign w:val="superscript"/>
        </w:rPr>
        <w:t>2</w:t>
      </w:r>
    </w:p>
    <w:p w:rsidR="00D7526B" w:rsidRP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- 3 přístřešky pro transformátor – plocha á 8m</w:t>
      </w:r>
      <w:r w:rsidRPr="00D7526B">
        <w:rPr>
          <w:sz w:val="28"/>
          <w:szCs w:val="28"/>
          <w:vertAlign w:val="superscript"/>
        </w:rPr>
        <w:t>2</w:t>
      </w:r>
    </w:p>
    <w:p w:rsidR="00D7526B" w:rsidRDefault="00D7526B">
      <w:pPr>
        <w:rPr>
          <w:sz w:val="28"/>
          <w:szCs w:val="28"/>
          <w:vertAlign w:val="superscript"/>
        </w:rPr>
      </w:pPr>
      <w:r w:rsidRPr="00D7526B">
        <w:rPr>
          <w:sz w:val="28"/>
          <w:szCs w:val="28"/>
        </w:rPr>
        <w:t>- Sklad dynamitu a rozbušek – plocha á 8m</w:t>
      </w:r>
      <w:r w:rsidRPr="00D7526B">
        <w:rPr>
          <w:sz w:val="28"/>
          <w:szCs w:val="28"/>
          <w:vertAlign w:val="superscript"/>
        </w:rPr>
        <w:t>2</w:t>
      </w:r>
    </w:p>
    <w:p w:rsidR="00553490" w:rsidRPr="00D7526B" w:rsidRDefault="00553490">
      <w:pPr>
        <w:rPr>
          <w:sz w:val="28"/>
          <w:szCs w:val="28"/>
          <w:vertAlign w:val="superscript"/>
        </w:rPr>
      </w:pPr>
    </w:p>
    <w:p w:rsidR="00036A38" w:rsidRDefault="00D7526B">
      <w:pPr>
        <w:rPr>
          <w:sz w:val="32"/>
          <w:szCs w:val="32"/>
        </w:rPr>
      </w:pPr>
      <w:r w:rsidRPr="00553490">
        <w:rPr>
          <w:sz w:val="32"/>
          <w:szCs w:val="32"/>
        </w:rPr>
        <w:t>Celková částka za uvedený materiál byl</w:t>
      </w:r>
      <w:r w:rsidR="00F60A4B">
        <w:rPr>
          <w:sz w:val="32"/>
          <w:szCs w:val="32"/>
        </w:rPr>
        <w:t>a</w:t>
      </w:r>
      <w:r w:rsidRPr="00553490">
        <w:rPr>
          <w:sz w:val="32"/>
          <w:szCs w:val="32"/>
        </w:rPr>
        <w:t xml:space="preserve"> vyčíslen</w:t>
      </w:r>
      <w:r w:rsidR="00F60A4B">
        <w:rPr>
          <w:sz w:val="32"/>
          <w:szCs w:val="32"/>
        </w:rPr>
        <w:t>a</w:t>
      </w:r>
      <w:r w:rsidRPr="00553490">
        <w:rPr>
          <w:sz w:val="32"/>
          <w:szCs w:val="32"/>
        </w:rPr>
        <w:t xml:space="preserve"> částkou 191 642Kč k proplacení </w:t>
      </w:r>
      <w:r w:rsidR="00553490">
        <w:rPr>
          <w:sz w:val="32"/>
          <w:szCs w:val="32"/>
        </w:rPr>
        <w:t xml:space="preserve">firmě </w:t>
      </w:r>
      <w:r w:rsidRPr="00553490">
        <w:rPr>
          <w:sz w:val="32"/>
          <w:szCs w:val="32"/>
        </w:rPr>
        <w:t>Kapsa &amp; Müller</w:t>
      </w:r>
      <w:r w:rsidR="00036A38" w:rsidRPr="00553490">
        <w:rPr>
          <w:sz w:val="32"/>
          <w:szCs w:val="32"/>
        </w:rPr>
        <w:t xml:space="preserve"> </w:t>
      </w:r>
    </w:p>
    <w:p w:rsidR="00553490" w:rsidRDefault="00553490">
      <w:pPr>
        <w:rPr>
          <w:sz w:val="32"/>
          <w:szCs w:val="32"/>
        </w:rPr>
      </w:pPr>
      <w:bookmarkStart w:id="0" w:name="_GoBack"/>
      <w:bookmarkEnd w:id="0"/>
    </w:p>
    <w:p w:rsidR="00553490" w:rsidRPr="00553490" w:rsidRDefault="00553490">
      <w:pPr>
        <w:rPr>
          <w:sz w:val="32"/>
          <w:szCs w:val="32"/>
        </w:rPr>
      </w:pPr>
    </w:p>
    <w:p w:rsidR="00F93513" w:rsidRDefault="00553490"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1378585</wp:posOffset>
            </wp:positionH>
            <wp:positionV relativeFrom="paragraph">
              <wp:posOffset>12700</wp:posOffset>
            </wp:positionV>
            <wp:extent cx="2430780" cy="9906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azítko Ka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3513" w:rsidRDefault="00F93513">
      <w:r>
        <w:t xml:space="preserve"> </w:t>
      </w:r>
    </w:p>
    <w:p w:rsidR="00E1680A" w:rsidRDefault="00E1680A"/>
    <w:p w:rsidR="00E1680A" w:rsidRDefault="00E1680A"/>
    <w:p w:rsidR="00E1680A" w:rsidRDefault="00E1680A"/>
    <w:p w:rsidR="00E1680A" w:rsidRDefault="00E1680A"/>
    <w:p w:rsidR="00E1680A" w:rsidRDefault="00E1680A"/>
    <w:p w:rsidR="00E1680A" w:rsidRDefault="00E1680A"/>
    <w:p w:rsidR="00E1680A" w:rsidRDefault="001106D9" w:rsidP="001106D9">
      <w:pPr>
        <w:rPr>
          <w:sz w:val="36"/>
          <w:szCs w:val="36"/>
        </w:rPr>
      </w:pPr>
      <w:r>
        <w:lastRenderedPageBreak/>
        <w:t xml:space="preserve"> </w:t>
      </w:r>
      <w:r w:rsidRPr="001106D9">
        <w:rPr>
          <w:sz w:val="36"/>
          <w:szCs w:val="36"/>
        </w:rPr>
        <w:t>Stavební práce na tvrzi Adam (bez instalací)</w:t>
      </w:r>
    </w:p>
    <w:p w:rsidR="001106D9" w:rsidRDefault="001106D9" w:rsidP="001106D9">
      <w:pPr>
        <w:jc w:val="both"/>
        <w:rPr>
          <w:sz w:val="36"/>
          <w:szCs w:val="36"/>
        </w:rPr>
      </w:pP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Objekty TO</w:t>
      </w:r>
      <w:r>
        <w:rPr>
          <w:sz w:val="28"/>
          <w:szCs w:val="28"/>
        </w:rPr>
        <w:t>: K-S37, K-S38, K-S46  (izolované)</w:t>
      </w:r>
    </w:p>
    <w:p w:rsidR="001106D9" w:rsidRDefault="001106D9" w:rsidP="001106D9">
      <w:pPr>
        <w:rPr>
          <w:sz w:val="28"/>
          <w:szCs w:val="28"/>
        </w:rPr>
      </w:pPr>
      <w:r>
        <w:rPr>
          <w:sz w:val="28"/>
          <w:szCs w:val="28"/>
        </w:rPr>
        <w:t>K-S39 až K-S43, K-S43a, K-S45 (tvrzové)</w:t>
      </w:r>
    </w:p>
    <w:p w:rsidR="001106D9" w:rsidRDefault="001106D9" w:rsidP="001106D9">
      <w:pPr>
        <w:rPr>
          <w:sz w:val="28"/>
          <w:szCs w:val="28"/>
        </w:rPr>
      </w:pPr>
      <w:r>
        <w:rPr>
          <w:sz w:val="28"/>
          <w:szCs w:val="28"/>
        </w:rPr>
        <w:t>Nezadán tvrzový minometný srub K-S44</w:t>
      </w:r>
    </w:p>
    <w:p w:rsidR="001106D9" w:rsidRDefault="001106D9" w:rsidP="001106D9">
      <w:pPr>
        <w:rPr>
          <w:sz w:val="28"/>
          <w:szCs w:val="28"/>
        </w:rPr>
      </w:pP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Stavební firma</w:t>
      </w:r>
      <w:r>
        <w:rPr>
          <w:sz w:val="28"/>
          <w:szCs w:val="28"/>
        </w:rPr>
        <w:t>: Dr. Ing. Kapsa a Müller, Praha VII</w:t>
      </w:r>
    </w:p>
    <w:p w:rsidR="001106D9" w:rsidRDefault="001106D9" w:rsidP="001106D9">
      <w:pPr>
        <w:rPr>
          <w:sz w:val="28"/>
          <w:szCs w:val="28"/>
        </w:rPr>
      </w:pP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 xml:space="preserve">Velitel </w:t>
      </w:r>
      <w:proofErr w:type="spellStart"/>
      <w:r w:rsidRPr="001106D9">
        <w:rPr>
          <w:b/>
          <w:sz w:val="28"/>
          <w:szCs w:val="28"/>
        </w:rPr>
        <w:t>podúseku</w:t>
      </w:r>
      <w:proofErr w:type="spellEnd"/>
      <w:r>
        <w:rPr>
          <w:sz w:val="28"/>
          <w:szCs w:val="28"/>
        </w:rPr>
        <w:t xml:space="preserve">: mjr. stav. Antonín </w:t>
      </w:r>
      <w:proofErr w:type="spellStart"/>
      <w:r>
        <w:rPr>
          <w:sz w:val="28"/>
          <w:szCs w:val="28"/>
        </w:rPr>
        <w:t>Lajtkep</w:t>
      </w:r>
      <w:proofErr w:type="spellEnd"/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Stavbyvedoucí</w:t>
      </w:r>
      <w:r>
        <w:rPr>
          <w:sz w:val="28"/>
          <w:szCs w:val="28"/>
        </w:rPr>
        <w:t xml:space="preserve">: npor. stav. Ing. Karel </w:t>
      </w:r>
      <w:proofErr w:type="spellStart"/>
      <w:r>
        <w:rPr>
          <w:sz w:val="28"/>
          <w:szCs w:val="28"/>
        </w:rPr>
        <w:t>Šafer</w:t>
      </w:r>
      <w:proofErr w:type="spellEnd"/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Ženijní důstojník</w:t>
      </w:r>
      <w:r>
        <w:rPr>
          <w:sz w:val="28"/>
          <w:szCs w:val="28"/>
        </w:rPr>
        <w:t xml:space="preserve">: kpt. </w:t>
      </w:r>
      <w:proofErr w:type="gramStart"/>
      <w:r>
        <w:rPr>
          <w:sz w:val="28"/>
          <w:szCs w:val="28"/>
        </w:rPr>
        <w:t>žen</w:t>
      </w:r>
      <w:proofErr w:type="gramEnd"/>
      <w:r>
        <w:rPr>
          <w:sz w:val="28"/>
          <w:szCs w:val="28"/>
        </w:rPr>
        <w:t>. Čestmír Lang</w:t>
      </w:r>
    </w:p>
    <w:p w:rsidR="001106D9" w:rsidRDefault="001106D9" w:rsidP="001106D9">
      <w:pPr>
        <w:rPr>
          <w:sz w:val="28"/>
          <w:szCs w:val="28"/>
        </w:rPr>
      </w:pP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Datum zadání</w:t>
      </w:r>
      <w:r>
        <w:rPr>
          <w:sz w:val="28"/>
          <w:szCs w:val="28"/>
        </w:rPr>
        <w:t>: 16. červen 1936</w:t>
      </w: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První pracovní den</w:t>
      </w:r>
      <w:r>
        <w:rPr>
          <w:sz w:val="28"/>
          <w:szCs w:val="28"/>
        </w:rPr>
        <w:t>: 10. srpen 1936</w:t>
      </w: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Lhůta k dokončení</w:t>
      </w:r>
      <w:r>
        <w:rPr>
          <w:sz w:val="28"/>
          <w:szCs w:val="28"/>
        </w:rPr>
        <w:t>: 24 měsíců</w:t>
      </w:r>
    </w:p>
    <w:p w:rsidR="001106D9" w:rsidRDefault="001106D9" w:rsidP="001106D9">
      <w:pPr>
        <w:rPr>
          <w:sz w:val="28"/>
          <w:szCs w:val="28"/>
        </w:rPr>
      </w:pPr>
    </w:p>
    <w:p w:rsidR="001106D9" w:rsidRDefault="001106D9" w:rsidP="001106D9">
      <w:pPr>
        <w:rPr>
          <w:sz w:val="28"/>
          <w:szCs w:val="28"/>
        </w:rPr>
      </w:pPr>
      <w:r w:rsidRPr="001106D9">
        <w:rPr>
          <w:b/>
          <w:sz w:val="28"/>
          <w:szCs w:val="28"/>
        </w:rPr>
        <w:t>Zadávací částka</w:t>
      </w:r>
      <w:r>
        <w:rPr>
          <w:sz w:val="28"/>
          <w:szCs w:val="28"/>
        </w:rPr>
        <w:t>: 32 305 498,80Kč</w:t>
      </w:r>
    </w:p>
    <w:p w:rsidR="001106D9" w:rsidRDefault="001106D9" w:rsidP="001106D9">
      <w:pPr>
        <w:rPr>
          <w:sz w:val="28"/>
          <w:szCs w:val="28"/>
        </w:rPr>
      </w:pPr>
    </w:p>
    <w:p w:rsidR="001106D9" w:rsidRDefault="001106D9" w:rsidP="001106D9">
      <w:pPr>
        <w:rPr>
          <w:sz w:val="28"/>
          <w:szCs w:val="28"/>
        </w:rPr>
      </w:pPr>
    </w:p>
    <w:p w:rsidR="001106D9" w:rsidRPr="001106D9" w:rsidRDefault="001106D9" w:rsidP="001106D9">
      <w:pPr>
        <w:rPr>
          <w:sz w:val="28"/>
          <w:szCs w:val="28"/>
        </w:rPr>
      </w:pPr>
    </w:p>
    <w:sectPr w:rsidR="001106D9" w:rsidRPr="001106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3E2" w:rsidRDefault="000D23E2">
      <w:r>
        <w:separator/>
      </w:r>
    </w:p>
  </w:endnote>
  <w:endnote w:type="continuationSeparator" w:id="0">
    <w:p w:rsidR="000D23E2" w:rsidRDefault="000D2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915" w:rsidRDefault="004F791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915" w:rsidRDefault="004F791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915" w:rsidRDefault="004F791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3E2" w:rsidRDefault="000D23E2">
      <w:r>
        <w:separator/>
      </w:r>
    </w:p>
  </w:footnote>
  <w:footnote w:type="continuationSeparator" w:id="0">
    <w:p w:rsidR="000D23E2" w:rsidRDefault="000D2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915" w:rsidRDefault="004F791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915" w:rsidRDefault="004F791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915" w:rsidRDefault="004F791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3513"/>
    <w:rsid w:val="00036A38"/>
    <w:rsid w:val="000D23E2"/>
    <w:rsid w:val="000F583D"/>
    <w:rsid w:val="001106D9"/>
    <w:rsid w:val="004F7915"/>
    <w:rsid w:val="00553490"/>
    <w:rsid w:val="005F2979"/>
    <w:rsid w:val="009C73D2"/>
    <w:rsid w:val="00D7526B"/>
    <w:rsid w:val="00D84774"/>
    <w:rsid w:val="00E1680A"/>
    <w:rsid w:val="00F60A4B"/>
    <w:rsid w:val="00F9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1E78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F29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F2979"/>
    <w:rPr>
      <w:sz w:val="24"/>
      <w:szCs w:val="24"/>
    </w:rPr>
  </w:style>
  <w:style w:type="paragraph" w:styleId="Zpat">
    <w:name w:val="footer"/>
    <w:basedOn w:val="Normln"/>
    <w:link w:val="ZpatChar"/>
    <w:rsid w:val="005F29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F29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29\Office%20Word%202003%20Look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Look.dotx</Template>
  <TotalTime>0</TotalTime>
  <Pages>2</Pages>
  <Words>264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2024-06-25T17:41:00Z</dcterms:created>
  <dcterms:modified xsi:type="dcterms:W3CDTF">2024-07-21T09:27:00Z</dcterms:modified>
</cp:coreProperties>
</file>